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4F17" w14:textId="758B62E3" w:rsidR="00D604D7" w:rsidRDefault="00D604D7" w:rsidP="00D604D7">
      <w:pPr>
        <w:spacing w:line="256" w:lineRule="auto"/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</w:pPr>
      <w:r w:rsidRPr="00D604D7">
        <w:rPr>
          <w:rFonts w:ascii="Times New Roman" w:eastAsia="Calibri" w:hAnsi="Times New Roman" w:cs="Times New Roman"/>
          <w:b/>
          <w:bCs/>
          <w:sz w:val="32"/>
          <w:szCs w:val="32"/>
        </w:rPr>
        <w:t>Реферат с</w:t>
      </w:r>
      <w:r w:rsidRPr="00D604D7"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  <w:t>ұрақтары:</w:t>
      </w:r>
    </w:p>
    <w:p w14:paraId="6CBD20B0" w14:textId="3ACF25C8" w:rsidR="00D604D7" w:rsidRPr="00D604D7" w:rsidRDefault="00803B2A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Аэромдардағы перрондар сұлбасы.</w:t>
      </w:r>
    </w:p>
    <w:p w14:paraId="2E9BFBA5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Климаттық аудандастыру.</w:t>
      </w:r>
    </w:p>
    <w:p w14:paraId="3111BE96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Аэродромдардағы топырақтың батпақтану түрлері және суды ағызуға арналған инженерлік шаралар.</w:t>
      </w:r>
    </w:p>
    <w:p w14:paraId="10C94B93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жабындар мен ұшу аймағының топырақты бөлігінде су ағызу және дренаж жүйелері.</w:t>
      </w:r>
    </w:p>
    <w:p w14:paraId="1564FA08" w14:textId="3AD6F49A" w:rsidR="00D604D7" w:rsidRPr="00D604D7" w:rsidRDefault="0062461B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Аэродромдағы рульдеу жолақтары.</w:t>
      </w:r>
    </w:p>
    <w:p w14:paraId="5DD8BE26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 түрлері.</w:t>
      </w:r>
    </w:p>
    <w:p w14:paraId="5F03AF50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Жасанды жабындарға қойылатын негізгі талаптар.</w:t>
      </w:r>
    </w:p>
    <w:p w14:paraId="2B698567" w14:textId="1C4258D6" w:rsidR="00D604D7" w:rsidRPr="00D604D7" w:rsidRDefault="0062461B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Аэродромдағы тұрақ орындары.</w:t>
      </w:r>
    </w:p>
    <w:p w14:paraId="0A2F8521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Жабындардың жіктелуі және оларды жобалаудың жалпы ережелері.</w:t>
      </w:r>
    </w:p>
    <w:p w14:paraId="61C4BF87" w14:textId="180257F7" w:rsidR="00D604D7" w:rsidRPr="00D604D7" w:rsidRDefault="00D604D7" w:rsidP="00FB6B64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>Қатты типті жабындар. Қатты типтегі жабындыларды жобалау принциптері.</w:t>
      </w:r>
    </w:p>
    <w:p w14:paraId="64548E86" w14:textId="555142EA" w:rsidR="00D604D7" w:rsidRPr="00D604D7" w:rsidRDefault="00D604D7" w:rsidP="0041657E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Бетон жабыны.</w:t>
      </w: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D604D7">
        <w:rPr>
          <w:rFonts w:ascii="Times New Roman" w:eastAsia="Calibri" w:hAnsi="Times New Roman" w:cs="Times New Roman"/>
          <w:sz w:val="28"/>
          <w:szCs w:val="28"/>
        </w:rPr>
        <w:t>Темірбетон және армобетон жабындары.</w:t>
      </w:r>
    </w:p>
    <w:p w14:paraId="1AEC887E" w14:textId="42E98011" w:rsidR="00D604D7" w:rsidRPr="00D604D7" w:rsidRDefault="0062461B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Ұшу жолақтарының өткізу қаблеттілігі.</w:t>
      </w:r>
    </w:p>
    <w:p w14:paraId="642DB681" w14:textId="670180D5" w:rsidR="00D604D7" w:rsidRPr="00D604D7" w:rsidRDefault="00D604D7" w:rsidP="00DD1F28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Қатты емес жабындар.</w:t>
      </w: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D604D7">
        <w:rPr>
          <w:rFonts w:ascii="Times New Roman" w:eastAsia="Calibri" w:hAnsi="Times New Roman" w:cs="Times New Roman"/>
          <w:sz w:val="28"/>
          <w:szCs w:val="28"/>
        </w:rPr>
        <w:t>Қатты емес типтегі аэродром жабындарын жобалау принциптері.</w:t>
      </w:r>
    </w:p>
    <w:p w14:paraId="48BF5518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Асфальтбетон жамылғысы.</w:t>
      </w:r>
    </w:p>
    <w:p w14:paraId="6F305893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Қиыршық тасы материалдардан, қиыршық тасты және шағыл тасты  қоспалардан жасалған жабындар.</w:t>
      </w:r>
    </w:p>
    <w:p w14:paraId="2CC2FDF5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Аэродромдарды қайта құру кезінде қатты емес жабындарды нығайту.</w:t>
      </w:r>
    </w:p>
    <w:p w14:paraId="4F9571E6" w14:textId="72EDBE0E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 xml:space="preserve">Аэродромдардың </w:t>
      </w:r>
      <w:r w:rsidR="0062461B">
        <w:rPr>
          <w:rFonts w:ascii="Times New Roman" w:eastAsia="Calibri" w:hAnsi="Times New Roman" w:cs="Times New Roman"/>
          <w:sz w:val="28"/>
          <w:szCs w:val="28"/>
          <w:lang w:val="kk-KZ"/>
        </w:rPr>
        <w:t>ұшу жолақтарының өткізу қаблеттілігі</w:t>
      </w:r>
      <w:r w:rsidRPr="00D604D7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33F72DA" w14:textId="77777777" w:rsidR="00D604D7" w:rsidRPr="00D604D7" w:rsidRDefault="00D604D7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Аэродромдардың жасанды жамылғыларының су ағызу және кептіру жүйесі.</w:t>
      </w:r>
    </w:p>
    <w:p w14:paraId="5AB82753" w14:textId="7016DE1A" w:rsidR="00D604D7" w:rsidRPr="00D604D7" w:rsidRDefault="00D604D7" w:rsidP="007953F0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Аэродромдарға кірме жолдары.</w:t>
      </w: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D604D7">
        <w:rPr>
          <w:rFonts w:ascii="Times New Roman" w:eastAsia="Calibri" w:hAnsi="Times New Roman" w:cs="Times New Roman"/>
          <w:sz w:val="28"/>
          <w:szCs w:val="28"/>
        </w:rPr>
        <w:t>Әуежайларды тексеру және құрылыс жобаларын жасау.</w:t>
      </w:r>
    </w:p>
    <w:p w14:paraId="7EB0ADE3" w14:textId="74194FA5" w:rsidR="00D604D7" w:rsidRPr="00D604D7" w:rsidRDefault="00D604D7" w:rsidP="00A07009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Жобалық-іздестіру жұмыстарын ұйымдастыру.</w:t>
      </w: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D604D7">
        <w:rPr>
          <w:rFonts w:ascii="Times New Roman" w:eastAsia="Calibri" w:hAnsi="Times New Roman" w:cs="Times New Roman"/>
          <w:sz w:val="28"/>
          <w:szCs w:val="28"/>
        </w:rPr>
        <w:t>Әуежай жобасын зерттеу және дайындау міндеттері.</w:t>
      </w:r>
    </w:p>
    <w:p w14:paraId="5B0BDDF7" w14:textId="3F97F958" w:rsidR="00D604D7" w:rsidRPr="00D604D7" w:rsidRDefault="00FF6116" w:rsidP="00D604D7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Климаттық аудандастыру.</w:t>
      </w:r>
    </w:p>
    <w:p w14:paraId="077E5E93" w14:textId="63FEAB33" w:rsidR="00D604D7" w:rsidRPr="00D604D7" w:rsidRDefault="00FF6116" w:rsidP="00220EC6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Топырақтың ылғалдану түрлері.</w:t>
      </w:r>
    </w:p>
    <w:p w14:paraId="6BE981B9" w14:textId="359EA3E1" w:rsidR="00D604D7" w:rsidRPr="00D604D7" w:rsidRDefault="00D604D7" w:rsidP="00071399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04D7">
        <w:rPr>
          <w:rFonts w:ascii="Times New Roman" w:eastAsia="Calibri" w:hAnsi="Times New Roman" w:cs="Times New Roman"/>
          <w:sz w:val="28"/>
          <w:szCs w:val="28"/>
        </w:rPr>
        <w:t>Авиацияның шу деңгейін бағалау және реттеу.</w:t>
      </w:r>
      <w:r w:rsidRPr="00D604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D604D7">
        <w:rPr>
          <w:rFonts w:ascii="Times New Roman" w:eastAsia="Calibri" w:hAnsi="Times New Roman" w:cs="Times New Roman"/>
          <w:sz w:val="28"/>
          <w:szCs w:val="28"/>
        </w:rPr>
        <w:t>Қоршалған ортаны ағынды сулармен ластанудан қорғау.</w:t>
      </w:r>
    </w:p>
    <w:p w14:paraId="78227716" w14:textId="77777777" w:rsidR="00D604D7" w:rsidRPr="00D604D7" w:rsidRDefault="00D604D7" w:rsidP="00D604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5D3F81F3" w14:textId="77777777" w:rsidR="00D604D7" w:rsidRPr="00D604D7" w:rsidRDefault="00D604D7" w:rsidP="00D604D7">
      <w:pPr>
        <w:spacing w:after="200" w:line="276" w:lineRule="auto"/>
        <w:ind w:left="360"/>
        <w:rPr>
          <w:rFonts w:ascii="Times New Roman" w:eastAsia="Calibri" w:hAnsi="Times New Roman" w:cs="Times New Roman"/>
          <w:sz w:val="28"/>
          <w:szCs w:val="28"/>
        </w:rPr>
      </w:pPr>
    </w:p>
    <w:p w14:paraId="249588A8" w14:textId="77777777" w:rsidR="00D604D7" w:rsidRPr="00D604D7" w:rsidRDefault="00D604D7" w:rsidP="00D604D7">
      <w:pPr>
        <w:rPr>
          <w:rFonts w:ascii="Calibri" w:eastAsia="Calibri" w:hAnsi="Calibri" w:cs="Times New Roman"/>
        </w:rPr>
      </w:pPr>
    </w:p>
    <w:p w14:paraId="7F5D8FAE" w14:textId="77777777" w:rsidR="00D604D7" w:rsidRPr="00D604D7" w:rsidRDefault="00D604D7" w:rsidP="00D604D7">
      <w:pPr>
        <w:spacing w:line="256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tbl>
      <w:tblPr>
        <w:tblpPr w:leftFromText="180" w:rightFromText="180" w:bottomFromText="16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D604D7" w:rsidRPr="00D604D7" w14:paraId="3DC3127A" w14:textId="77777777" w:rsidTr="00D604D7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D88013" w14:textId="77777777" w:rsidR="00D604D7" w:rsidRPr="00D604D7" w:rsidRDefault="00D604D7" w:rsidP="00D604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lastRenderedPageBreak/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6415B" w14:textId="77777777" w:rsidR="00D604D7" w:rsidRPr="00D604D7" w:rsidRDefault="00D604D7" w:rsidP="00D604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Сұрақтың 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5FBA0" w14:textId="77777777" w:rsidR="00D604D7" w:rsidRPr="00D604D7" w:rsidRDefault="00D604D7" w:rsidP="00D604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18-ТРК-1 тобының студенті</w:t>
            </w:r>
          </w:p>
        </w:tc>
      </w:tr>
      <w:tr w:rsidR="00D604D7" w:rsidRPr="00D604D7" w14:paraId="67C7A0E1" w14:textId="77777777" w:rsidTr="00D604D7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A894C7" w14:textId="17E9BC55" w:rsidR="00D604D7" w:rsidRPr="00D604D7" w:rsidRDefault="004B3261" w:rsidP="00D60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="00D604D7"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09AEC" w14:textId="77777777" w:rsidR="00D604D7" w:rsidRPr="00D604D7" w:rsidRDefault="00D604D7" w:rsidP="00D60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3F053" w14:textId="77777777" w:rsidR="00D604D7" w:rsidRPr="00D604D7" w:rsidRDefault="00D604D7" w:rsidP="00D604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 Сержан Ерсинулы</w:t>
            </w:r>
          </w:p>
        </w:tc>
      </w:tr>
      <w:tr w:rsidR="004B3261" w:rsidRPr="00D604D7" w14:paraId="1706B88B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3BF5D" w14:textId="55C7C805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61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134A5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D5A1C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Ахметов Ернияз Мұратұлы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B3261" w:rsidRPr="00D604D7" w14:paraId="494B3A36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27433" w14:textId="6C513D75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61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0C236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76ADB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 Тәңірберген Мұхтарұлы</w:t>
            </w:r>
          </w:p>
        </w:tc>
      </w:tr>
      <w:tr w:rsidR="004B3261" w:rsidRPr="00D604D7" w14:paraId="13284513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4FD9C" w14:textId="03AFA2F3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61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23B43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86143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 Зайсан</w:t>
            </w:r>
          </w:p>
        </w:tc>
      </w:tr>
      <w:tr w:rsidR="004B3261" w:rsidRPr="00D604D7" w14:paraId="5D23E113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EE9570" w14:textId="040AF80F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61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7B19D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5E2A0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 Қадылбек</w:t>
            </w:r>
          </w:p>
        </w:tc>
      </w:tr>
      <w:tr w:rsidR="004B3261" w:rsidRPr="00D604D7" w14:paraId="0DB742E3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E84A5" w14:textId="33DAF845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61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3999D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8F68D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 Әдемі Қайратқызы</w:t>
            </w:r>
          </w:p>
        </w:tc>
      </w:tr>
      <w:tr w:rsidR="00D604D7" w:rsidRPr="00D604D7" w14:paraId="17E06F8A" w14:textId="77777777" w:rsidTr="00D604D7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8DB2C4" w14:textId="2D67BFF3" w:rsidR="00D604D7" w:rsidRPr="00D604D7" w:rsidRDefault="004B3261" w:rsidP="00D60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D604D7"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FDACD" w14:textId="77777777" w:rsidR="00D604D7" w:rsidRPr="00D604D7" w:rsidRDefault="00D604D7" w:rsidP="00D60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9BCE5" w14:textId="77777777" w:rsidR="00D604D7" w:rsidRPr="00D604D7" w:rsidRDefault="00D604D7" w:rsidP="00D604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 Ержанат</w:t>
            </w:r>
          </w:p>
        </w:tc>
      </w:tr>
      <w:tr w:rsidR="004B3261" w:rsidRPr="00D604D7" w14:paraId="7CA59353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23CC83" w14:textId="08FA78EE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98D17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67A7A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 Әлішер Әлиайдарұлы</w:t>
            </w:r>
          </w:p>
        </w:tc>
      </w:tr>
      <w:tr w:rsidR="004B3261" w:rsidRPr="00D604D7" w14:paraId="08B25054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1E4C4" w14:textId="1AAD4334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218BC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B9C92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 Айболат Болатбекович</w:t>
            </w:r>
          </w:p>
        </w:tc>
      </w:tr>
      <w:tr w:rsidR="004B3261" w:rsidRPr="00D604D7" w14:paraId="1AE19953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05E56" w14:textId="03F7DE36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17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FEF71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1B8F6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Ералиев Ержан Қайырұлы</w:t>
            </w:r>
          </w:p>
        </w:tc>
      </w:tr>
      <w:tr w:rsidR="004B3261" w:rsidRPr="00D604D7" w14:paraId="4B0A1EC8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C3C477" w14:textId="5714798F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17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4F5BB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3BB02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 Нұрсұлтан Мейрімжанұлы</w:t>
            </w:r>
          </w:p>
        </w:tc>
      </w:tr>
      <w:tr w:rsidR="004B3261" w:rsidRPr="00D604D7" w14:paraId="78DA1494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BCBD3" w14:textId="478848C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517A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75072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35E362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 Жасұлан Талғатұлы</w:t>
            </w:r>
          </w:p>
          <w:p w14:paraId="2D60E265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B3261" w:rsidRPr="00D604D7" w14:paraId="321B8C23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47470" w14:textId="44D2E382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B74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3E481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1C6FC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 Бексұлтан Баянұлы</w:t>
            </w:r>
          </w:p>
        </w:tc>
      </w:tr>
      <w:tr w:rsidR="004B3261" w:rsidRPr="00D604D7" w14:paraId="668CB6AF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BF32A" w14:textId="696ED880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B74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C8FA7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FBF59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 Ернар Нуралыұлы</w:t>
            </w:r>
          </w:p>
        </w:tc>
      </w:tr>
      <w:tr w:rsidR="004B3261" w:rsidRPr="00D604D7" w14:paraId="4CEA3ECD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9536E" w14:textId="5C74A461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B74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28676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D6577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 Темірлан Сырымұлы</w:t>
            </w:r>
          </w:p>
        </w:tc>
      </w:tr>
      <w:tr w:rsidR="004B3261" w:rsidRPr="00D604D7" w14:paraId="749E738E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81DA1" w14:textId="01D2FD13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B74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59D8E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A11EC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 Мамыржан</w:t>
            </w:r>
          </w:p>
        </w:tc>
      </w:tr>
      <w:tr w:rsidR="004B3261" w:rsidRPr="00D604D7" w14:paraId="598854AD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41335" w14:textId="16438198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B74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1C593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A572D7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Рахметов Рахат Бақытқанұлы</w:t>
            </w:r>
          </w:p>
          <w:p w14:paraId="3E338529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604D7" w:rsidRPr="00D604D7" w14:paraId="3BA99189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5686F" w14:textId="62C76FBD" w:rsidR="00D604D7" w:rsidRPr="00D604D7" w:rsidRDefault="004B3261" w:rsidP="00D60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44044" w14:textId="77777777" w:rsidR="00D604D7" w:rsidRPr="00D604D7" w:rsidRDefault="00D604D7" w:rsidP="00D60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257A7" w14:textId="77777777" w:rsidR="00D604D7" w:rsidRPr="00D604D7" w:rsidRDefault="00D604D7" w:rsidP="00D604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 Дастан Дидарұлы</w:t>
            </w:r>
          </w:p>
        </w:tc>
      </w:tr>
      <w:tr w:rsidR="004B3261" w:rsidRPr="00D604D7" w14:paraId="07A71886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115F3" w14:textId="35873920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943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FBAC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ABAA6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 Мадияр Мейрамжанович</w:t>
            </w:r>
          </w:p>
        </w:tc>
      </w:tr>
      <w:tr w:rsidR="004B3261" w:rsidRPr="00D604D7" w14:paraId="67C8B6AA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47238" w14:textId="1FA73F6B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943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EA843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9C49E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 Нұртілеу Нұрбекұлы</w:t>
            </w:r>
          </w:p>
        </w:tc>
      </w:tr>
      <w:tr w:rsidR="004B3261" w:rsidRPr="00D604D7" w14:paraId="5BCA272F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148CB9" w14:textId="6E38A796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943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75D71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786F6D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 Алишер Бакытбекович</w:t>
            </w:r>
          </w:p>
          <w:p w14:paraId="485764FD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B3261" w:rsidRPr="00D604D7" w14:paraId="0D502056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E17C7" w14:textId="0E821CC8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943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3281A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63C32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 Аружан Арманқызы</w:t>
            </w:r>
          </w:p>
        </w:tc>
      </w:tr>
      <w:tr w:rsidR="004B3261" w:rsidRPr="00D604D7" w14:paraId="1114E170" w14:textId="77777777" w:rsidTr="004B3261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5325F" w14:textId="3096DEBA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943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A4A04" w14:textId="77777777" w:rsidR="004B3261" w:rsidRPr="00D604D7" w:rsidRDefault="004B3261" w:rsidP="004B32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65DAF" w14:textId="77777777" w:rsidR="004B3261" w:rsidRPr="00D604D7" w:rsidRDefault="004B3261" w:rsidP="004B32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04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 Еркеғали Ермаханұлы</w:t>
            </w:r>
          </w:p>
        </w:tc>
      </w:tr>
    </w:tbl>
    <w:p w14:paraId="69193783" w14:textId="77777777" w:rsidR="00D604D7" w:rsidRPr="00D604D7" w:rsidRDefault="00D604D7" w:rsidP="00D604D7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77394C7" w14:textId="77777777" w:rsidR="00D604D7" w:rsidRPr="00D604D7" w:rsidRDefault="00D604D7" w:rsidP="00D604D7">
      <w:pPr>
        <w:spacing w:line="256" w:lineRule="auto"/>
        <w:rPr>
          <w:rFonts w:ascii="Calibri" w:eastAsia="Calibri" w:hAnsi="Calibri" w:cs="Times New Roman"/>
          <w:lang w:val="kk-KZ"/>
        </w:rPr>
      </w:pPr>
    </w:p>
    <w:p w14:paraId="781F5741" w14:textId="77777777" w:rsidR="00D604D7" w:rsidRPr="00D604D7" w:rsidRDefault="00D604D7" w:rsidP="00D604D7">
      <w:pPr>
        <w:spacing w:line="256" w:lineRule="auto"/>
        <w:rPr>
          <w:rFonts w:ascii="Calibri" w:eastAsia="Calibri" w:hAnsi="Calibri" w:cs="Times New Roman"/>
        </w:rPr>
      </w:pPr>
    </w:p>
    <w:p w14:paraId="1B058A93" w14:textId="77777777" w:rsidR="00A163DB" w:rsidRDefault="00A163DB"/>
    <w:sectPr w:rsidR="00A16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056398"/>
    <w:multiLevelType w:val="hybridMultilevel"/>
    <w:tmpl w:val="CC845F1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DB"/>
    <w:rsid w:val="004B3261"/>
    <w:rsid w:val="0062461B"/>
    <w:rsid w:val="00803B2A"/>
    <w:rsid w:val="00A163DB"/>
    <w:rsid w:val="00D604D7"/>
    <w:rsid w:val="00FF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DBD7F"/>
  <w15:chartTrackingRefBased/>
  <w15:docId w15:val="{BFF4B79E-2286-441F-B294-661976DC5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0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2021-04-25T17:46:00Z</dcterms:created>
  <dcterms:modified xsi:type="dcterms:W3CDTF">2021-04-25T18:05:00Z</dcterms:modified>
</cp:coreProperties>
</file>